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93" w:type="dxa"/>
        <w:jc w:val="center"/>
        <w:tblLayout w:type="fixed"/>
        <w:tblLook w:val="0000" w:firstRow="0" w:lastRow="0" w:firstColumn="0" w:lastColumn="0" w:noHBand="0" w:noVBand="0"/>
      </w:tblPr>
      <w:tblGrid>
        <w:gridCol w:w="4469"/>
        <w:gridCol w:w="5324"/>
      </w:tblGrid>
      <w:tr w:rsidR="00793B88" w:rsidRPr="00EC1CD9" w:rsidTr="00094348">
        <w:trPr>
          <w:trHeight w:val="1124"/>
          <w:jc w:val="center"/>
        </w:trPr>
        <w:tc>
          <w:tcPr>
            <w:tcW w:w="4469" w:type="dxa"/>
          </w:tcPr>
          <w:p w:rsidR="00793B88" w:rsidRPr="00EE4233" w:rsidRDefault="00793B88" w:rsidP="00094348">
            <w:pPr>
              <w:ind w:left="-360" w:firstLine="360"/>
              <w:jc w:val="center"/>
            </w:pPr>
            <w:r w:rsidRPr="00EE4233">
              <w:t>UBND THÀNH PHỐ HỒ CHÍ MINH</w:t>
            </w:r>
          </w:p>
          <w:p w:rsidR="00793B88" w:rsidRPr="00EE4233" w:rsidRDefault="00793B88" w:rsidP="00094348">
            <w:pPr>
              <w:jc w:val="center"/>
              <w:rPr>
                <w:b/>
              </w:rPr>
            </w:pPr>
            <w:r w:rsidRPr="00EE4233">
              <w:rPr>
                <w:b/>
              </w:rPr>
              <w:t xml:space="preserve">TRƯỜNG CAO ĐẲNG LÝ TỰ TRỌNG </w:t>
            </w:r>
          </w:p>
          <w:p w:rsidR="00793B88" w:rsidRPr="00465357" w:rsidRDefault="00793B88" w:rsidP="00094348">
            <w:pPr>
              <w:jc w:val="center"/>
              <w:rPr>
                <w:b/>
                <w:bCs/>
              </w:rPr>
            </w:pPr>
            <w:r w:rsidRPr="00EE4233">
              <w:rPr>
                <w:b/>
              </w:rPr>
              <w:t>THÀNH PHỐ HỒ CHÍ MINH</w:t>
            </w:r>
          </w:p>
          <w:p w:rsidR="00793B88" w:rsidRPr="00367656" w:rsidRDefault="00793B88" w:rsidP="00094348">
            <w:pPr>
              <w:jc w:val="center"/>
              <w:rPr>
                <w:sz w:val="26"/>
                <w:szCs w:val="26"/>
              </w:rPr>
            </w:pPr>
            <w:r>
              <w:rPr>
                <w:noProof/>
              </w:rPr>
              <mc:AlternateContent>
                <mc:Choice Requires="wps">
                  <w:drawing>
                    <wp:anchor distT="0" distB="0" distL="114300" distR="114300" simplePos="0" relativeHeight="251661312" behindDoc="0" locked="0" layoutInCell="1" allowOverlap="1" wp14:anchorId="3CC15B79" wp14:editId="60DF0E9E">
                      <wp:simplePos x="0" y="0"/>
                      <wp:positionH relativeFrom="column">
                        <wp:posOffset>26035</wp:posOffset>
                      </wp:positionH>
                      <wp:positionV relativeFrom="paragraph">
                        <wp:posOffset>176530</wp:posOffset>
                      </wp:positionV>
                      <wp:extent cx="1180465" cy="299720"/>
                      <wp:effectExtent l="0" t="0" r="19685" b="24130"/>
                      <wp:wrapNone/>
                      <wp:docPr id="1" name="Text Box 1"/>
                      <wp:cNvGraphicFramePr/>
                      <a:graphic xmlns:a="http://schemas.openxmlformats.org/drawingml/2006/main">
                        <a:graphicData uri="http://schemas.microsoft.com/office/word/2010/wordprocessingShape">
                          <wps:wsp>
                            <wps:cNvSpPr txBox="1"/>
                            <wps:spPr>
                              <a:xfrm>
                                <a:off x="0" y="0"/>
                                <a:ext cx="1180465" cy="299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F376D" w:rsidRDefault="009F376D" w:rsidP="009F376D">
                                  <w:pPr>
                                    <w:jc w:val="center"/>
                                    <w:rPr>
                                      <w:b/>
                                      <w:sz w:val="28"/>
                                    </w:rPr>
                                  </w:pPr>
                                  <w:r>
                                    <w:rPr>
                                      <w:b/>
                                      <w:sz w:val="28"/>
                                    </w:rPr>
                                    <w:t>PHỤ LỤC 3</w:t>
                                  </w:r>
                                </w:p>
                                <w:p w:rsidR="009F376D" w:rsidRDefault="009F37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CC15B79" id="_x0000_t202" coordsize="21600,21600" o:spt="202" path="m,l,21600r21600,l21600,xe">
                      <v:stroke joinstyle="miter"/>
                      <v:path gradientshapeok="t" o:connecttype="rect"/>
                    </v:shapetype>
                    <v:shape id="Text Box 1" o:spid="_x0000_s1026" type="#_x0000_t202" style="position:absolute;left:0;text-align:left;margin-left:2.05pt;margin-top:13.9pt;width:92.95pt;height:2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" fillcolor="white [3201]" strokeweight=".5pt">
                      <v:textbox>
                        <w:txbxContent>
                          <w:p w:rsidR="009F376D" w:rsidRDefault="009F376D" w:rsidP="009F376D">
                            <w:pPr>
                              <w:jc w:val="center"/>
                              <w:rPr>
                                <w:b/>
                                <w:sz w:val="28"/>
                              </w:rPr>
                            </w:pPr>
                            <w:r>
                              <w:rPr>
                                <w:b/>
                                <w:sz w:val="28"/>
                              </w:rPr>
                              <w:t>PHỤ LỤC 3</w:t>
                            </w:r>
                          </w:p>
                          <w:p w:rsidR="009F376D" w:rsidRDefault="009F376D"/>
                        </w:txbxContent>
                      </v:textbox>
                    </v:shape>
                  </w:pict>
                </mc:Fallback>
              </mc:AlternateContent>
            </w:r>
            <w:r w:rsidRPr="00EE4233">
              <w:rPr>
                <w:noProof/>
                <w:sz w:val="26"/>
                <w:szCs w:val="26"/>
              </w:rPr>
              <mc:AlternateContent>
                <mc:Choice Requires="wps">
                  <w:drawing>
                    <wp:anchor distT="0" distB="0" distL="114300" distR="114300" simplePos="0" relativeHeight="251664384" behindDoc="0" locked="0" layoutInCell="1" allowOverlap="1" wp14:anchorId="64B39F52" wp14:editId="59F3F4F0">
                      <wp:simplePos x="0" y="0"/>
                      <wp:positionH relativeFrom="column">
                        <wp:posOffset>836295</wp:posOffset>
                      </wp:positionH>
                      <wp:positionV relativeFrom="paragraph">
                        <wp:posOffset>31115</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BF7DE9" id="Line 1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45pt" to="139.0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" strokeweight=".25pt"/>
                  </w:pict>
                </mc:Fallback>
              </mc:AlternateContent>
            </w:r>
            <w:r w:rsidRPr="00465357">
              <w:rPr>
                <w:b/>
                <w:szCs w:val="26"/>
              </w:rPr>
              <w:t xml:space="preserve"> </w:t>
            </w:r>
          </w:p>
        </w:tc>
        <w:tc>
          <w:tcPr>
            <w:tcW w:w="5324" w:type="dxa"/>
          </w:tcPr>
          <w:p w:rsidR="00793B88" w:rsidRPr="00EE4233" w:rsidRDefault="00793B88" w:rsidP="00094348">
            <w:pPr>
              <w:jc w:val="center"/>
              <w:outlineLvl w:val="0"/>
              <w:rPr>
                <w:b/>
                <w:bCs/>
              </w:rPr>
            </w:pPr>
            <w:r w:rsidRPr="00EE4233">
              <w:rPr>
                <w:b/>
                <w:bCs/>
              </w:rPr>
              <w:t>CỘNG HÒA XÃ HỘI CHỦ NGHĨA VIỆT NAM</w:t>
            </w:r>
          </w:p>
          <w:p w:rsidR="00793B88" w:rsidRPr="00367656" w:rsidRDefault="00793B88" w:rsidP="00094348">
            <w:pPr>
              <w:pStyle w:val="Heading2"/>
              <w:jc w:val="center"/>
            </w:pPr>
            <w:r w:rsidRPr="00BC2E1B">
              <w:rPr>
                <w:b/>
                <w:noProof/>
                <w:sz w:val="28"/>
                <w:szCs w:val="26"/>
              </w:rPr>
              <mc:AlternateContent>
                <mc:Choice Requires="wps">
                  <w:drawing>
                    <wp:anchor distT="0" distB="0" distL="114300" distR="114300" simplePos="0" relativeHeight="251665408" behindDoc="0" locked="0" layoutInCell="1" allowOverlap="1" wp14:anchorId="7F088775" wp14:editId="05417F68">
                      <wp:simplePos x="0" y="0"/>
                      <wp:positionH relativeFrom="column">
                        <wp:posOffset>585146</wp:posOffset>
                      </wp:positionH>
                      <wp:positionV relativeFrom="paragraph">
                        <wp:posOffset>225688</wp:posOffset>
                      </wp:positionV>
                      <wp:extent cx="2035834" cy="0"/>
                      <wp:effectExtent l="0" t="0" r="21590" b="19050"/>
                      <wp:wrapNone/>
                      <wp:docPr id="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D1C6D7" id="Line 1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05pt,17.75pt" to="206.3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" strokeweight=".25pt"/>
                  </w:pict>
                </mc:Fallback>
              </mc:AlternateContent>
            </w:r>
            <w:r w:rsidRPr="00BC2E1B">
              <w:rPr>
                <w:b/>
                <w:sz w:val="26"/>
              </w:rPr>
              <w:t>Độc lập - Tự do - Hạnh phúc</w:t>
            </w:r>
          </w:p>
        </w:tc>
      </w:tr>
    </w:tbl>
    <w:p w:rsidR="00793B88" w:rsidRDefault="00793B88" w:rsidP="00367656">
      <w:pPr>
        <w:jc w:val="center"/>
        <w:rPr>
          <w:b/>
          <w:sz w:val="28"/>
        </w:rPr>
      </w:pPr>
    </w:p>
    <w:p w:rsidR="00B90B3F" w:rsidRDefault="00B90B3F" w:rsidP="00367656">
      <w:pPr>
        <w:jc w:val="center"/>
        <w:rPr>
          <w:b/>
          <w:sz w:val="28"/>
        </w:rPr>
      </w:pPr>
    </w:p>
    <w:p w:rsidR="007918E1" w:rsidRDefault="007918E1" w:rsidP="00367656">
      <w:pPr>
        <w:jc w:val="center"/>
        <w:rPr>
          <w:b/>
          <w:sz w:val="28"/>
        </w:rPr>
      </w:pPr>
    </w:p>
    <w:p w:rsidR="00763FA9" w:rsidRDefault="00763FA9" w:rsidP="00367656">
      <w:pPr>
        <w:jc w:val="center"/>
        <w:rPr>
          <w:b/>
          <w:sz w:val="28"/>
        </w:rPr>
      </w:pPr>
      <w:r>
        <w:rPr>
          <w:b/>
          <w:sz w:val="28"/>
        </w:rPr>
        <w:t xml:space="preserve">TỔNG KẾT </w:t>
      </w:r>
      <w:r w:rsidR="003B1CCC">
        <w:rPr>
          <w:b/>
          <w:sz w:val="28"/>
        </w:rPr>
        <w:t>HỘI THẢO</w:t>
      </w:r>
      <w:r w:rsidR="00367656" w:rsidRPr="002B757F">
        <w:rPr>
          <w:b/>
          <w:sz w:val="28"/>
        </w:rPr>
        <w:t xml:space="preserve"> KHOA HỌC</w:t>
      </w:r>
      <w:r>
        <w:rPr>
          <w:b/>
          <w:sz w:val="28"/>
        </w:rPr>
        <w:t xml:space="preserve"> </w:t>
      </w:r>
      <w:r w:rsidR="00717053">
        <w:rPr>
          <w:b/>
          <w:sz w:val="28"/>
        </w:rPr>
        <w:t xml:space="preserve">CẤP KHOA </w:t>
      </w:r>
    </w:p>
    <w:p w:rsidR="00367656" w:rsidRPr="002B757F" w:rsidRDefault="00B90B3F" w:rsidP="00367656">
      <w:pPr>
        <w:jc w:val="center"/>
        <w:rPr>
          <w:b/>
          <w:sz w:val="22"/>
        </w:rPr>
      </w:pPr>
      <w:r>
        <w:rPr>
          <w:b/>
          <w:sz w:val="28"/>
        </w:rPr>
        <w:t>NĂM</w:t>
      </w:r>
      <w:r w:rsidR="00367656" w:rsidRPr="002B757F">
        <w:rPr>
          <w:b/>
          <w:sz w:val="28"/>
        </w:rPr>
        <w:t xml:space="preserve"> </w:t>
      </w:r>
      <w:r w:rsidR="00F76212">
        <w:rPr>
          <w:b/>
          <w:sz w:val="28"/>
        </w:rPr>
        <w:t xml:space="preserve">HỌC </w:t>
      </w:r>
      <w:r w:rsidR="00367656" w:rsidRPr="002B757F">
        <w:rPr>
          <w:b/>
          <w:sz w:val="28"/>
        </w:rPr>
        <w:t>201</w:t>
      </w:r>
      <w:r w:rsidR="001060BA">
        <w:rPr>
          <w:b/>
          <w:sz w:val="28"/>
        </w:rPr>
        <w:t>8</w:t>
      </w:r>
      <w:r w:rsidR="00F76212">
        <w:rPr>
          <w:b/>
          <w:sz w:val="28"/>
        </w:rPr>
        <w:t xml:space="preserve"> - 201</w:t>
      </w:r>
      <w:r w:rsidR="001060BA">
        <w:rPr>
          <w:b/>
          <w:sz w:val="28"/>
        </w:rPr>
        <w:t>9</w:t>
      </w:r>
    </w:p>
    <w:p w:rsidR="00367656" w:rsidRDefault="00367656" w:rsidP="00367656">
      <w:pPr>
        <w:jc w:val="center"/>
        <w:rPr>
          <w:b/>
        </w:rPr>
      </w:pPr>
    </w:p>
    <w:p w:rsidR="00101571" w:rsidRDefault="00101571" w:rsidP="00367656">
      <w:pPr>
        <w:jc w:val="center"/>
        <w:rPr>
          <w:b/>
        </w:rPr>
      </w:pPr>
    </w:p>
    <w:p w:rsidR="00C43DB3" w:rsidRPr="002749C3" w:rsidRDefault="00763FA9" w:rsidP="003905CA">
      <w:pPr>
        <w:widowControl/>
        <w:autoSpaceDE/>
        <w:autoSpaceDN/>
        <w:adjustRightInd/>
        <w:spacing w:after="120"/>
        <w:contextualSpacing/>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1</w:t>
      </w:r>
      <w:r w:rsidR="00C43DB3" w:rsidRPr="002749C3">
        <w:rPr>
          <w:rFonts w:asciiTheme="majorHAnsi" w:hAnsiTheme="majorHAnsi" w:cstheme="majorHAnsi"/>
          <w:b/>
          <w:color w:val="000000" w:themeColor="text1"/>
          <w:sz w:val="26"/>
          <w:szCs w:val="26"/>
        </w:rPr>
        <w:t xml:space="preserve">. Khoa </w:t>
      </w:r>
      <w:r w:rsidR="001060BA">
        <w:rPr>
          <w:rFonts w:asciiTheme="majorHAnsi" w:hAnsiTheme="majorHAnsi" w:cstheme="majorHAnsi"/>
          <w:b/>
          <w:color w:val="000000" w:themeColor="text1"/>
          <w:sz w:val="26"/>
          <w:szCs w:val="26"/>
        </w:rPr>
        <w:t>Khoa học cơ bản</w:t>
      </w:r>
      <w:r w:rsidR="00C43DB3" w:rsidRPr="002749C3">
        <w:rPr>
          <w:rFonts w:asciiTheme="majorHAnsi" w:hAnsiTheme="majorHAnsi" w:cstheme="majorHAnsi"/>
          <w:b/>
          <w:color w:val="000000" w:themeColor="text1"/>
          <w:sz w:val="26"/>
          <w:szCs w:val="26"/>
        </w:rPr>
        <w:t xml:space="preserve">: 01 hội thảo </w:t>
      </w:r>
    </w:p>
    <w:p w:rsidR="00F76212" w:rsidRPr="00782B8A" w:rsidRDefault="00F76212" w:rsidP="003905CA">
      <w:pPr>
        <w:numPr>
          <w:ilvl w:val="1"/>
          <w:numId w:val="16"/>
        </w:numPr>
        <w:tabs>
          <w:tab w:val="left" w:pos="851"/>
        </w:tabs>
        <w:spacing w:after="120"/>
        <w:ind w:left="0" w:firstLine="567"/>
        <w:contextualSpacing/>
        <w:jc w:val="both"/>
        <w:rPr>
          <w:sz w:val="26"/>
          <w:szCs w:val="26"/>
          <w:lang w:val="vi-VN"/>
        </w:rPr>
      </w:pPr>
      <w:r>
        <w:rPr>
          <w:sz w:val="26"/>
          <w:szCs w:val="26"/>
        </w:rPr>
        <w:t xml:space="preserve"> </w:t>
      </w:r>
      <w:r w:rsidRPr="00782B8A">
        <w:rPr>
          <w:sz w:val="26"/>
          <w:szCs w:val="26"/>
          <w:lang w:val="vi-VN"/>
        </w:rPr>
        <w:t>Hội thảo chuyên đề: “</w:t>
      </w:r>
      <w:r w:rsidR="003C7D61">
        <w:rPr>
          <w:bCs/>
          <w:iCs/>
        </w:rPr>
        <w:t>Giải pháp nâng cao chất lượng dạy và học trong bối cảnh Cách mạng công nghiệp 4.0</w:t>
      </w:r>
      <w:r w:rsidRPr="00782B8A">
        <w:rPr>
          <w:sz w:val="26"/>
          <w:szCs w:val="26"/>
          <w:lang w:val="vi-VN"/>
        </w:rPr>
        <w:t>”</w:t>
      </w:r>
    </w:p>
    <w:p w:rsidR="00C43DB3" w:rsidRPr="003C7D61" w:rsidRDefault="003C7D61" w:rsidP="003905CA">
      <w:pPr>
        <w:widowControl/>
        <w:numPr>
          <w:ilvl w:val="2"/>
          <w:numId w:val="16"/>
        </w:numPr>
        <w:autoSpaceDE/>
        <w:autoSpaceDN/>
        <w:adjustRightInd/>
        <w:spacing w:after="120"/>
        <w:ind w:left="0" w:firstLine="567"/>
        <w:contextualSpacing/>
        <w:jc w:val="both"/>
        <w:rPr>
          <w:rFonts w:asciiTheme="majorHAnsi" w:hAnsiTheme="majorHAnsi" w:cstheme="majorHAnsi"/>
          <w:color w:val="000000" w:themeColor="text1"/>
          <w:sz w:val="26"/>
          <w:szCs w:val="26"/>
        </w:rPr>
      </w:pPr>
      <w:r>
        <w:rPr>
          <w:bCs/>
          <w:iCs/>
        </w:rPr>
        <w:t>Giáo dục, đào tạo con người trong cuộc Cách mạng công nghiệp 4.0</w:t>
      </w:r>
      <w:r w:rsidR="00F76212">
        <w:rPr>
          <w:sz w:val="26"/>
          <w:szCs w:val="26"/>
        </w:rPr>
        <w:t xml:space="preserve"> </w:t>
      </w:r>
      <w:r w:rsidR="000F7610">
        <w:rPr>
          <w:sz w:val="26"/>
          <w:szCs w:val="26"/>
          <w:lang w:val="vi-VN"/>
        </w:rPr>
        <w:t>– Người báo cáo: ThS</w:t>
      </w:r>
      <w:r w:rsidR="00F76212" w:rsidRPr="00782B8A">
        <w:rPr>
          <w:sz w:val="26"/>
          <w:szCs w:val="26"/>
          <w:lang w:val="vi-VN"/>
        </w:rPr>
        <w:t xml:space="preserve">. </w:t>
      </w:r>
      <w:r w:rsidR="00F76212">
        <w:rPr>
          <w:sz w:val="26"/>
          <w:szCs w:val="26"/>
        </w:rPr>
        <w:t xml:space="preserve">Nguyễn </w:t>
      </w:r>
      <w:r>
        <w:rPr>
          <w:sz w:val="26"/>
          <w:szCs w:val="26"/>
        </w:rPr>
        <w:t>Thanh Tú</w:t>
      </w:r>
    </w:p>
    <w:p w:rsidR="003C7D61" w:rsidRPr="002749C3" w:rsidRDefault="003C7D61" w:rsidP="003905CA">
      <w:pPr>
        <w:widowControl/>
        <w:numPr>
          <w:ilvl w:val="2"/>
          <w:numId w:val="16"/>
        </w:numPr>
        <w:autoSpaceDE/>
        <w:autoSpaceDN/>
        <w:adjustRightInd/>
        <w:spacing w:after="120"/>
        <w:ind w:left="0" w:firstLine="567"/>
        <w:contextualSpacing/>
        <w:jc w:val="both"/>
        <w:rPr>
          <w:rFonts w:asciiTheme="majorHAnsi" w:hAnsiTheme="majorHAnsi" w:cstheme="majorHAnsi"/>
          <w:color w:val="000000" w:themeColor="text1"/>
          <w:sz w:val="26"/>
          <w:szCs w:val="26"/>
        </w:rPr>
      </w:pPr>
      <w:r>
        <w:rPr>
          <w:bCs/>
          <w:iCs/>
        </w:rPr>
        <w:t>Người thầy cần phải thay đổi gì để đáp ứng yêu cầu của giáo dục trước cuộc Cách mạng công nghiệp 4</w:t>
      </w:r>
      <w:r w:rsidRPr="003C7D61">
        <w:rPr>
          <w:rFonts w:asciiTheme="majorHAnsi" w:hAnsiTheme="majorHAnsi" w:cstheme="majorHAnsi"/>
          <w:color w:val="000000" w:themeColor="text1"/>
          <w:sz w:val="26"/>
          <w:szCs w:val="26"/>
        </w:rPr>
        <w:t>.</w:t>
      </w:r>
      <w:r>
        <w:rPr>
          <w:rFonts w:asciiTheme="majorHAnsi" w:hAnsiTheme="majorHAnsi" w:cstheme="majorHAnsi"/>
          <w:color w:val="000000" w:themeColor="text1"/>
          <w:sz w:val="26"/>
          <w:szCs w:val="26"/>
        </w:rPr>
        <w:t xml:space="preserve">0 </w:t>
      </w:r>
      <w:r w:rsidR="000F7610">
        <w:rPr>
          <w:sz w:val="26"/>
          <w:szCs w:val="26"/>
          <w:lang w:val="vi-VN"/>
        </w:rPr>
        <w:t>– Người báo cáo: ThS</w:t>
      </w:r>
      <w:r w:rsidRPr="00782B8A">
        <w:rPr>
          <w:sz w:val="26"/>
          <w:szCs w:val="26"/>
          <w:lang w:val="vi-VN"/>
        </w:rPr>
        <w:t xml:space="preserve">. </w:t>
      </w:r>
      <w:r>
        <w:rPr>
          <w:sz w:val="26"/>
          <w:szCs w:val="26"/>
        </w:rPr>
        <w:t>Lê Văn Bình</w:t>
      </w:r>
    </w:p>
    <w:p w:rsidR="007918E1" w:rsidRPr="00F76212" w:rsidRDefault="007918E1" w:rsidP="003905CA">
      <w:pPr>
        <w:pStyle w:val="ListParagraph"/>
        <w:widowControl/>
        <w:numPr>
          <w:ilvl w:val="0"/>
          <w:numId w:val="29"/>
        </w:numPr>
        <w:tabs>
          <w:tab w:val="left" w:pos="284"/>
        </w:tabs>
        <w:autoSpaceDE/>
        <w:autoSpaceDN/>
        <w:adjustRightInd/>
        <w:spacing w:after="120"/>
        <w:ind w:left="0" w:firstLine="0"/>
        <w:jc w:val="both"/>
        <w:rPr>
          <w:rFonts w:asciiTheme="majorHAnsi" w:hAnsiTheme="majorHAnsi" w:cstheme="majorHAnsi"/>
          <w:b/>
          <w:color w:val="000000" w:themeColor="text1"/>
          <w:sz w:val="26"/>
          <w:szCs w:val="26"/>
        </w:rPr>
      </w:pPr>
      <w:r w:rsidRPr="00F76212">
        <w:rPr>
          <w:rFonts w:asciiTheme="majorHAnsi" w:hAnsiTheme="majorHAnsi" w:cstheme="majorHAnsi"/>
          <w:b/>
          <w:color w:val="000000" w:themeColor="text1"/>
          <w:sz w:val="26"/>
          <w:szCs w:val="26"/>
        </w:rPr>
        <w:t>Khoa Công nghệ May - Thời trang: 01 hội thảo</w:t>
      </w:r>
    </w:p>
    <w:p w:rsidR="00F76212" w:rsidRPr="00F76212" w:rsidRDefault="00F76212" w:rsidP="003905CA">
      <w:pPr>
        <w:pStyle w:val="ListParagraph"/>
        <w:numPr>
          <w:ilvl w:val="1"/>
          <w:numId w:val="16"/>
        </w:numPr>
        <w:tabs>
          <w:tab w:val="left" w:pos="993"/>
        </w:tabs>
        <w:spacing w:after="120"/>
        <w:ind w:left="0" w:firstLine="630"/>
        <w:jc w:val="both"/>
        <w:rPr>
          <w:sz w:val="26"/>
          <w:szCs w:val="26"/>
        </w:rPr>
      </w:pPr>
      <w:r w:rsidRPr="00F76212">
        <w:rPr>
          <w:sz w:val="26"/>
          <w:szCs w:val="26"/>
        </w:rPr>
        <w:t>Hội thảo chuyên đề: “</w:t>
      </w:r>
      <w:r w:rsidR="003C7D61">
        <w:rPr>
          <w:sz w:val="26"/>
          <w:szCs w:val="26"/>
        </w:rPr>
        <w:t>Quản trị Nhà trường thông minh trong bối cảnh Cách mạng công nghiệp 4.0</w:t>
      </w:r>
      <w:r w:rsidRPr="00F76212">
        <w:rPr>
          <w:sz w:val="26"/>
          <w:szCs w:val="26"/>
        </w:rPr>
        <w:t xml:space="preserve">” </w:t>
      </w:r>
    </w:p>
    <w:p w:rsidR="00F76212" w:rsidRPr="0057061B" w:rsidRDefault="00F76212" w:rsidP="003905CA">
      <w:pPr>
        <w:spacing w:after="120"/>
        <w:ind w:firstLine="567"/>
        <w:contextualSpacing/>
        <w:jc w:val="both"/>
        <w:rPr>
          <w:sz w:val="26"/>
          <w:szCs w:val="26"/>
        </w:rPr>
      </w:pPr>
      <w:r>
        <w:rPr>
          <w:sz w:val="26"/>
          <w:szCs w:val="26"/>
        </w:rPr>
        <w:t xml:space="preserve">- </w:t>
      </w:r>
      <w:r w:rsidR="003C7D61">
        <w:rPr>
          <w:sz w:val="26"/>
          <w:szCs w:val="26"/>
        </w:rPr>
        <w:t>Quản trị Nhà trường thông minh trong bối cảnh Cách mạng công nghiệp 4.0</w:t>
      </w:r>
      <w:r w:rsidR="000F7610">
        <w:rPr>
          <w:sz w:val="26"/>
          <w:szCs w:val="26"/>
        </w:rPr>
        <w:t xml:space="preserve"> - Người báo cáo: ThS</w:t>
      </w:r>
      <w:r w:rsidRPr="0057061B">
        <w:rPr>
          <w:sz w:val="26"/>
          <w:szCs w:val="26"/>
        </w:rPr>
        <w:t xml:space="preserve">. </w:t>
      </w:r>
      <w:r w:rsidR="003C7D61">
        <w:rPr>
          <w:sz w:val="26"/>
          <w:szCs w:val="26"/>
        </w:rPr>
        <w:t>Nguyễn Bạch Cẩm Dung</w:t>
      </w:r>
    </w:p>
    <w:p w:rsidR="007918E1" w:rsidRDefault="00F76212" w:rsidP="003905CA">
      <w:pPr>
        <w:spacing w:after="120"/>
        <w:ind w:firstLine="567"/>
        <w:contextualSpacing/>
        <w:jc w:val="both"/>
        <w:rPr>
          <w:sz w:val="26"/>
          <w:szCs w:val="26"/>
        </w:rPr>
      </w:pPr>
      <w:r>
        <w:rPr>
          <w:sz w:val="26"/>
          <w:szCs w:val="26"/>
        </w:rPr>
        <w:t xml:space="preserve">- </w:t>
      </w:r>
      <w:r w:rsidR="003C7D61">
        <w:rPr>
          <w:sz w:val="26"/>
          <w:szCs w:val="26"/>
        </w:rPr>
        <w:t>Giải pháp phát triển đội ngũ giảng viên trong mô hình Nhà trường thông minh</w:t>
      </w:r>
      <w:r w:rsidR="000F7610">
        <w:rPr>
          <w:sz w:val="26"/>
          <w:szCs w:val="26"/>
        </w:rPr>
        <w:t xml:space="preserve">  - Người báo cáo: ThS</w:t>
      </w:r>
      <w:r w:rsidRPr="00F76212">
        <w:rPr>
          <w:sz w:val="26"/>
          <w:szCs w:val="26"/>
        </w:rPr>
        <w:t xml:space="preserve">. </w:t>
      </w:r>
      <w:r w:rsidR="003C7D61">
        <w:rPr>
          <w:sz w:val="26"/>
          <w:szCs w:val="26"/>
        </w:rPr>
        <w:t>Bùi Thị Ngọc Sương</w:t>
      </w:r>
    </w:p>
    <w:p w:rsidR="00A56777" w:rsidRDefault="00A56777" w:rsidP="003905CA">
      <w:pPr>
        <w:spacing w:after="120"/>
        <w:contextualSpacing/>
        <w:jc w:val="both"/>
        <w:rPr>
          <w:b/>
          <w:sz w:val="26"/>
          <w:szCs w:val="26"/>
        </w:rPr>
      </w:pPr>
      <w:r>
        <w:rPr>
          <w:b/>
          <w:sz w:val="26"/>
          <w:szCs w:val="26"/>
        </w:rPr>
        <w:t xml:space="preserve">3. Khoa </w:t>
      </w:r>
      <w:r w:rsidR="003C7D61">
        <w:rPr>
          <w:b/>
          <w:sz w:val="26"/>
          <w:szCs w:val="26"/>
        </w:rPr>
        <w:t>Kinh tế</w:t>
      </w:r>
      <w:r>
        <w:rPr>
          <w:b/>
          <w:sz w:val="26"/>
          <w:szCs w:val="26"/>
        </w:rPr>
        <w:t>: 01 hội thảo</w:t>
      </w:r>
    </w:p>
    <w:p w:rsidR="00A56777" w:rsidRPr="003C7D61" w:rsidRDefault="00A56777" w:rsidP="003905CA">
      <w:pPr>
        <w:pStyle w:val="ListParagraph"/>
        <w:numPr>
          <w:ilvl w:val="1"/>
          <w:numId w:val="16"/>
        </w:numPr>
        <w:tabs>
          <w:tab w:val="left" w:pos="993"/>
        </w:tabs>
        <w:spacing w:after="120"/>
        <w:ind w:left="0" w:firstLine="630"/>
        <w:jc w:val="both"/>
        <w:rPr>
          <w:rFonts w:asciiTheme="majorHAnsi" w:hAnsiTheme="majorHAnsi" w:cstheme="majorHAnsi"/>
          <w:b/>
          <w:sz w:val="26"/>
          <w:szCs w:val="26"/>
        </w:rPr>
      </w:pPr>
      <w:r w:rsidRPr="00A56777">
        <w:rPr>
          <w:sz w:val="26"/>
          <w:szCs w:val="26"/>
          <w:lang w:val="vi-VN"/>
        </w:rPr>
        <w:t>Hội thảo chuyên đề</w:t>
      </w:r>
      <w:r w:rsidRPr="00A56777">
        <w:rPr>
          <w:sz w:val="26"/>
          <w:szCs w:val="26"/>
        </w:rPr>
        <w:t>: “</w:t>
      </w:r>
      <w:r w:rsidRPr="00A56777">
        <w:rPr>
          <w:sz w:val="26"/>
          <w:szCs w:val="26"/>
          <w:lang w:val="vi-VN"/>
        </w:rPr>
        <w:t xml:space="preserve">Giải pháp </w:t>
      </w:r>
      <w:r w:rsidR="003C7D61">
        <w:rPr>
          <w:sz w:val="26"/>
          <w:szCs w:val="26"/>
        </w:rPr>
        <w:t>nâng cao chất lượng giảng dạy và học tập của khoa Kinh tế để xây dựng Nhà trường thông minh</w:t>
      </w:r>
      <w:r w:rsidRPr="00A56777">
        <w:rPr>
          <w:sz w:val="26"/>
          <w:szCs w:val="26"/>
        </w:rPr>
        <w:t>”</w:t>
      </w:r>
    </w:p>
    <w:p w:rsidR="000F7610" w:rsidRPr="000F7610" w:rsidRDefault="000F7610" w:rsidP="003905CA">
      <w:pPr>
        <w:pStyle w:val="ListParagraph"/>
        <w:spacing w:after="120"/>
        <w:ind w:left="0" w:firstLine="567"/>
        <w:jc w:val="both"/>
        <w:rPr>
          <w:sz w:val="26"/>
          <w:szCs w:val="26"/>
        </w:rPr>
      </w:pPr>
      <w:r w:rsidRPr="000F7610">
        <w:rPr>
          <w:sz w:val="26"/>
          <w:szCs w:val="26"/>
        </w:rPr>
        <w:t xml:space="preserve">- </w:t>
      </w:r>
      <w:r>
        <w:rPr>
          <w:sz w:val="26"/>
          <w:szCs w:val="26"/>
        </w:rPr>
        <w:t>Một số biện pháp nâng cao hiệu quả quản lý hoạt động giảng dạy và đào tạo của khoa Kinh tế trường Cao đẳng Lý Tự Trọng TP. Hồ Chí Minh</w:t>
      </w:r>
      <w:r w:rsidRPr="000F7610">
        <w:rPr>
          <w:sz w:val="26"/>
          <w:szCs w:val="26"/>
        </w:rPr>
        <w:t xml:space="preserve"> - Người báo cáo: T</w:t>
      </w:r>
      <w:r>
        <w:rPr>
          <w:sz w:val="26"/>
          <w:szCs w:val="26"/>
        </w:rPr>
        <w:t>S</w:t>
      </w:r>
      <w:r w:rsidRPr="000F7610">
        <w:rPr>
          <w:sz w:val="26"/>
          <w:szCs w:val="26"/>
        </w:rPr>
        <w:t xml:space="preserve">. Nguyễn </w:t>
      </w:r>
      <w:r>
        <w:rPr>
          <w:sz w:val="26"/>
          <w:szCs w:val="26"/>
        </w:rPr>
        <w:t>Trọng Nghĩa</w:t>
      </w:r>
    </w:p>
    <w:p w:rsidR="003C7D61" w:rsidRDefault="000F7610" w:rsidP="003905CA">
      <w:pPr>
        <w:pStyle w:val="ListParagraph"/>
        <w:tabs>
          <w:tab w:val="left" w:pos="993"/>
        </w:tabs>
        <w:spacing w:after="120"/>
        <w:ind w:left="0" w:firstLine="567"/>
        <w:jc w:val="both"/>
        <w:rPr>
          <w:sz w:val="26"/>
          <w:szCs w:val="26"/>
        </w:rPr>
      </w:pPr>
      <w:r>
        <w:rPr>
          <w:sz w:val="26"/>
          <w:szCs w:val="26"/>
        </w:rPr>
        <w:t>- Nâng cao chất lượng đào tạo sinh viên ngành quản trị doanh nghiệp vừa và nhỏ tại trường Cao đẳng Lý Tự Trọng TP. Hồ Chí Minh - Người báo cáo: ThS</w:t>
      </w:r>
      <w:r w:rsidRPr="00F76212">
        <w:rPr>
          <w:sz w:val="26"/>
          <w:szCs w:val="26"/>
        </w:rPr>
        <w:t xml:space="preserve">. </w:t>
      </w:r>
      <w:r>
        <w:rPr>
          <w:sz w:val="26"/>
          <w:szCs w:val="26"/>
        </w:rPr>
        <w:t>Trịnh Hoàng Hiệp</w:t>
      </w:r>
    </w:p>
    <w:p w:rsidR="000F7610" w:rsidRDefault="000F7610" w:rsidP="003905CA">
      <w:pPr>
        <w:pStyle w:val="ListParagraph"/>
        <w:tabs>
          <w:tab w:val="left" w:pos="993"/>
        </w:tabs>
        <w:spacing w:after="120"/>
        <w:ind w:left="0" w:firstLine="567"/>
        <w:jc w:val="both"/>
        <w:rPr>
          <w:sz w:val="26"/>
          <w:szCs w:val="26"/>
        </w:rPr>
      </w:pPr>
      <w:r>
        <w:rPr>
          <w:sz w:val="26"/>
          <w:szCs w:val="26"/>
        </w:rPr>
        <w:t>- Úng dụng mô hình đào tạo kép tại khoa Kinh tế trường Cao đẳng Lý Tự Trọng TP. Hồ Chí Minh – Người báo cáo: ThS. Lữ Xuân Trang</w:t>
      </w:r>
    </w:p>
    <w:p w:rsidR="000F7610" w:rsidRDefault="000F7610" w:rsidP="003905CA">
      <w:pPr>
        <w:pStyle w:val="ListParagraph"/>
        <w:tabs>
          <w:tab w:val="left" w:pos="993"/>
        </w:tabs>
        <w:spacing w:after="120"/>
        <w:ind w:left="0" w:firstLine="567"/>
        <w:jc w:val="both"/>
        <w:rPr>
          <w:sz w:val="26"/>
          <w:szCs w:val="26"/>
        </w:rPr>
      </w:pPr>
      <w:r>
        <w:rPr>
          <w:sz w:val="26"/>
          <w:szCs w:val="26"/>
        </w:rPr>
        <w:t>- Một số phương pháp giảng dạy hiện đại áp dụng cho các học phần chuyên ngành kế toán nhằm nâng cao chất lượng đào tạo tại trường Cao đẳng Lý Tự Trọng TP. Hồ Chí Minh – Người báo cáo: ThS. Phạm Quỳnh Như</w:t>
      </w:r>
    </w:p>
    <w:p w:rsidR="00D47469" w:rsidRDefault="000F7610" w:rsidP="003905CA">
      <w:pPr>
        <w:pStyle w:val="ListParagraph"/>
        <w:tabs>
          <w:tab w:val="left" w:pos="993"/>
        </w:tabs>
        <w:spacing w:after="120"/>
        <w:ind w:left="0" w:firstLine="567"/>
        <w:jc w:val="both"/>
        <w:rPr>
          <w:sz w:val="26"/>
          <w:szCs w:val="26"/>
        </w:rPr>
      </w:pPr>
      <w:r>
        <w:rPr>
          <w:sz w:val="26"/>
          <w:szCs w:val="26"/>
        </w:rPr>
        <w:t>- Giải pháp nâng cao chất lượng giảng dạy và học tập của khoa Kinh tế để xây dựng Nhà trường thông minh – Người báo cáo: ThS. Lê Thị Thu Thảo</w:t>
      </w:r>
    </w:p>
    <w:p w:rsidR="00694FAA" w:rsidRDefault="00694FAA" w:rsidP="00694FAA">
      <w:pPr>
        <w:tabs>
          <w:tab w:val="left" w:pos="993"/>
        </w:tabs>
        <w:spacing w:after="120"/>
        <w:jc w:val="both"/>
        <w:rPr>
          <w:rFonts w:asciiTheme="majorHAnsi" w:hAnsiTheme="majorHAnsi" w:cstheme="majorHAnsi"/>
          <w:b/>
          <w:sz w:val="26"/>
          <w:szCs w:val="26"/>
        </w:rPr>
      </w:pPr>
      <w:r>
        <w:rPr>
          <w:rFonts w:asciiTheme="majorHAnsi" w:hAnsiTheme="majorHAnsi" w:cstheme="majorHAnsi"/>
          <w:b/>
          <w:sz w:val="26"/>
          <w:szCs w:val="26"/>
        </w:rPr>
        <w:t>4. Khoa Lý luận Chính trị</w:t>
      </w:r>
    </w:p>
    <w:p w:rsidR="00694FAA" w:rsidRPr="0005249C" w:rsidRDefault="00694FAA" w:rsidP="00694FAA">
      <w:pPr>
        <w:pStyle w:val="ListParagraph"/>
        <w:numPr>
          <w:ilvl w:val="1"/>
          <w:numId w:val="16"/>
        </w:numPr>
        <w:tabs>
          <w:tab w:val="left" w:pos="993"/>
        </w:tabs>
        <w:spacing w:after="120"/>
        <w:ind w:left="0" w:firstLine="630"/>
        <w:jc w:val="both"/>
        <w:rPr>
          <w:rFonts w:asciiTheme="majorHAnsi" w:hAnsiTheme="majorHAnsi" w:cstheme="majorHAnsi"/>
          <w:b/>
          <w:sz w:val="26"/>
          <w:szCs w:val="26"/>
        </w:rPr>
      </w:pPr>
      <w:r w:rsidRPr="00694FAA">
        <w:rPr>
          <w:sz w:val="26"/>
          <w:szCs w:val="26"/>
          <w:lang w:val="vi-VN"/>
        </w:rPr>
        <w:t>Hội thảo chuyên đề</w:t>
      </w:r>
      <w:r w:rsidRPr="00694FAA">
        <w:rPr>
          <w:sz w:val="26"/>
          <w:szCs w:val="26"/>
        </w:rPr>
        <w:t>: “</w:t>
      </w:r>
      <w:r>
        <w:rPr>
          <w:sz w:val="26"/>
          <w:szCs w:val="26"/>
        </w:rPr>
        <w:t>Nghiên cứu đề xuất phương pháp giảng dạy và kiểm tra đánh giá kết quả học tập theo chương trình môn học Giáo</w:t>
      </w:r>
      <w:r w:rsidR="00317A68">
        <w:rPr>
          <w:sz w:val="26"/>
          <w:szCs w:val="26"/>
        </w:rPr>
        <w:t xml:space="preserve"> </w:t>
      </w:r>
      <w:r>
        <w:rPr>
          <w:sz w:val="26"/>
          <w:szCs w:val="26"/>
        </w:rPr>
        <w:t>dục Chính trị, Pháp luật mới tại Trường Cao đẳng Lý Tự Trọng Thành phố Hồ Chí Minh</w:t>
      </w:r>
      <w:r w:rsidRPr="00694FAA">
        <w:rPr>
          <w:sz w:val="26"/>
          <w:szCs w:val="26"/>
        </w:rPr>
        <w:t>”</w:t>
      </w:r>
    </w:p>
    <w:p w:rsidR="0005249C" w:rsidRDefault="0005249C" w:rsidP="0005249C">
      <w:pPr>
        <w:pStyle w:val="ListParagraph"/>
        <w:tabs>
          <w:tab w:val="left" w:pos="993"/>
        </w:tabs>
        <w:spacing w:after="120"/>
        <w:ind w:left="0" w:firstLine="630"/>
        <w:jc w:val="both"/>
        <w:rPr>
          <w:sz w:val="26"/>
          <w:szCs w:val="26"/>
        </w:rPr>
      </w:pPr>
      <w:r>
        <w:rPr>
          <w:sz w:val="26"/>
          <w:szCs w:val="26"/>
        </w:rPr>
        <w:t xml:space="preserve">- Đề xuất phương pháp giảng dạy và kiểm tra đánh giá kết quả học tập môn Pháp </w:t>
      </w:r>
      <w:r>
        <w:rPr>
          <w:sz w:val="26"/>
          <w:szCs w:val="26"/>
        </w:rPr>
        <w:lastRenderedPageBreak/>
        <w:t>luật theo chương trình mới – Người báo cáo: Thầy Bùi Thành Dũng</w:t>
      </w:r>
    </w:p>
    <w:p w:rsidR="0005249C" w:rsidRDefault="0005249C" w:rsidP="0005249C">
      <w:pPr>
        <w:pStyle w:val="ListParagraph"/>
        <w:tabs>
          <w:tab w:val="left" w:pos="993"/>
        </w:tabs>
        <w:spacing w:after="120"/>
        <w:ind w:left="0" w:firstLine="630"/>
        <w:jc w:val="both"/>
        <w:rPr>
          <w:sz w:val="26"/>
          <w:szCs w:val="26"/>
        </w:rPr>
      </w:pPr>
      <w:r>
        <w:rPr>
          <w:sz w:val="26"/>
          <w:szCs w:val="26"/>
        </w:rPr>
        <w:t>- Một vài trao đổi về đổi mới phương pháp đánh giá môn học Giáo dục Chính trị dành cho hệ Cao đẳng tại trường Cao đẳng Lý Tự Trọng Thành phố Hồ Chí Minh – Người báo cáo: ThS. Đinh Thị Huyên</w:t>
      </w:r>
    </w:p>
    <w:p w:rsidR="0005249C" w:rsidRDefault="0005249C" w:rsidP="0005249C">
      <w:pPr>
        <w:pStyle w:val="ListParagraph"/>
        <w:tabs>
          <w:tab w:val="left" w:pos="993"/>
        </w:tabs>
        <w:spacing w:after="120"/>
        <w:ind w:left="0" w:firstLine="630"/>
        <w:jc w:val="both"/>
        <w:rPr>
          <w:sz w:val="26"/>
          <w:szCs w:val="26"/>
        </w:rPr>
      </w:pPr>
      <w:r>
        <w:rPr>
          <w:sz w:val="26"/>
          <w:szCs w:val="26"/>
        </w:rPr>
        <w:t>- Xây dựng và tổ chức một số trò chơi nhằm góp phần đổi mới phương pháp dạy học môn học Giáo dục Chính trị tại trường Cao đẳng Lý Tự Trọng Thành phố Hồ Chí Minh – Người báo cáo: ThS. Đỗ Thị Thơm</w:t>
      </w:r>
    </w:p>
    <w:p w:rsidR="0005249C" w:rsidRDefault="0005249C" w:rsidP="0005249C">
      <w:pPr>
        <w:pStyle w:val="ListParagraph"/>
        <w:tabs>
          <w:tab w:val="left" w:pos="993"/>
        </w:tabs>
        <w:spacing w:after="120"/>
        <w:ind w:left="0" w:firstLine="630"/>
        <w:jc w:val="both"/>
        <w:rPr>
          <w:sz w:val="26"/>
          <w:szCs w:val="26"/>
        </w:rPr>
      </w:pPr>
      <w:r>
        <w:rPr>
          <w:sz w:val="26"/>
          <w:szCs w:val="26"/>
        </w:rPr>
        <w:t>- Vận dụng các hoạt động tro</w:t>
      </w:r>
      <w:bookmarkStart w:id="0" w:name="_GoBack"/>
      <w:bookmarkEnd w:id="0"/>
      <w:r>
        <w:rPr>
          <w:sz w:val="26"/>
          <w:szCs w:val="26"/>
        </w:rPr>
        <w:t>ng lớp nhằm phát triển năng lực toàn diện của sinh viên - học sinh – Người báo cáo: ThS. Đặng Thị Nhật Minh</w:t>
      </w:r>
      <w:r w:rsidR="000B4BF1">
        <w:rPr>
          <w:sz w:val="26"/>
          <w:szCs w:val="26"/>
        </w:rPr>
        <w:t>.</w:t>
      </w:r>
    </w:p>
    <w:p w:rsidR="000B4BF1" w:rsidRDefault="000B4BF1" w:rsidP="000B4BF1">
      <w:pPr>
        <w:tabs>
          <w:tab w:val="left" w:pos="993"/>
        </w:tabs>
        <w:spacing w:after="120"/>
        <w:jc w:val="both"/>
        <w:rPr>
          <w:rFonts w:asciiTheme="majorHAnsi" w:hAnsiTheme="majorHAnsi" w:cstheme="majorHAnsi"/>
          <w:b/>
          <w:sz w:val="26"/>
          <w:szCs w:val="26"/>
        </w:rPr>
      </w:pPr>
      <w:r>
        <w:rPr>
          <w:rFonts w:asciiTheme="majorHAnsi" w:hAnsiTheme="majorHAnsi" w:cstheme="majorHAnsi"/>
          <w:b/>
          <w:sz w:val="26"/>
          <w:szCs w:val="26"/>
        </w:rPr>
        <w:t>5. Khoa Công nghệ thông tin</w:t>
      </w:r>
    </w:p>
    <w:p w:rsidR="000B4BF1" w:rsidRPr="000B4BF1" w:rsidRDefault="000B4BF1" w:rsidP="000B4BF1">
      <w:pPr>
        <w:pStyle w:val="ListParagraph"/>
        <w:numPr>
          <w:ilvl w:val="1"/>
          <w:numId w:val="16"/>
        </w:numPr>
        <w:tabs>
          <w:tab w:val="left" w:pos="993"/>
        </w:tabs>
        <w:spacing w:after="120"/>
        <w:ind w:left="0" w:firstLine="630"/>
        <w:jc w:val="both"/>
        <w:rPr>
          <w:rFonts w:asciiTheme="majorHAnsi" w:hAnsiTheme="majorHAnsi" w:cstheme="majorHAnsi"/>
          <w:b/>
          <w:sz w:val="26"/>
          <w:szCs w:val="26"/>
        </w:rPr>
      </w:pPr>
      <w:r w:rsidRPr="000B4BF1">
        <w:rPr>
          <w:sz w:val="26"/>
          <w:szCs w:val="26"/>
          <w:lang w:val="vi-VN"/>
        </w:rPr>
        <w:t>Hội thảo chuyên đề</w:t>
      </w:r>
      <w:r w:rsidRPr="000B4BF1">
        <w:rPr>
          <w:sz w:val="26"/>
          <w:szCs w:val="26"/>
        </w:rPr>
        <w:t>: “</w:t>
      </w:r>
      <w:r w:rsidRPr="000B4BF1">
        <w:rPr>
          <w:sz w:val="26"/>
          <w:szCs w:val="26"/>
        </w:rPr>
        <w:t>Ứ</w:t>
      </w:r>
      <w:r w:rsidRPr="000B4BF1">
        <w:rPr>
          <w:sz w:val="26"/>
          <w:szCs w:val="26"/>
        </w:rPr>
        <w:t xml:space="preserve">ng dụng thành tựu </w:t>
      </w:r>
      <w:r w:rsidRPr="000B4BF1">
        <w:rPr>
          <w:sz w:val="26"/>
          <w:szCs w:val="26"/>
        </w:rPr>
        <w:t>C</w:t>
      </w:r>
      <w:r w:rsidRPr="000B4BF1">
        <w:rPr>
          <w:sz w:val="26"/>
          <w:szCs w:val="26"/>
        </w:rPr>
        <w:t xml:space="preserve">ách mạng công nghiệp 4.0 vào hoạt động giảng dạy tại khoa </w:t>
      </w:r>
      <w:r w:rsidRPr="000B4BF1">
        <w:rPr>
          <w:sz w:val="26"/>
          <w:szCs w:val="26"/>
        </w:rPr>
        <w:t>C</w:t>
      </w:r>
      <w:r w:rsidRPr="000B4BF1">
        <w:rPr>
          <w:sz w:val="26"/>
          <w:szCs w:val="26"/>
        </w:rPr>
        <w:t>ông nghệ thông tin”</w:t>
      </w:r>
    </w:p>
    <w:p w:rsidR="000B4BF1" w:rsidRPr="000B4BF1" w:rsidRDefault="000B4BF1" w:rsidP="000B4BF1">
      <w:pPr>
        <w:pStyle w:val="ListParagraph"/>
        <w:tabs>
          <w:tab w:val="left" w:pos="993"/>
        </w:tabs>
        <w:spacing w:after="120"/>
        <w:ind w:left="0" w:firstLine="630"/>
        <w:jc w:val="both"/>
        <w:rPr>
          <w:sz w:val="26"/>
          <w:szCs w:val="26"/>
        </w:rPr>
      </w:pPr>
      <w:r w:rsidRPr="000B4BF1">
        <w:rPr>
          <w:sz w:val="26"/>
          <w:szCs w:val="26"/>
        </w:rPr>
        <w:t xml:space="preserve">- Ứng dụng phần mềm hệ thống quản lý học tập moodle nhằm nâng cao năng lực tự học của sinh viên Khoa Công nghệ thông tin – Người báo cáo: Thầy </w:t>
      </w:r>
      <w:r w:rsidRPr="000B4BF1">
        <w:rPr>
          <w:sz w:val="26"/>
          <w:szCs w:val="26"/>
        </w:rPr>
        <w:t>Nguyễn Khoa</w:t>
      </w:r>
    </w:p>
    <w:p w:rsidR="000B4BF1" w:rsidRPr="000B4BF1" w:rsidRDefault="000B4BF1" w:rsidP="000B4BF1">
      <w:pPr>
        <w:pStyle w:val="ListParagraph"/>
        <w:tabs>
          <w:tab w:val="left" w:pos="993"/>
        </w:tabs>
        <w:spacing w:after="120"/>
        <w:ind w:left="0" w:firstLine="630"/>
        <w:jc w:val="both"/>
        <w:rPr>
          <w:sz w:val="26"/>
          <w:szCs w:val="26"/>
        </w:rPr>
      </w:pPr>
      <w:r w:rsidRPr="000B4BF1">
        <w:rPr>
          <w:sz w:val="26"/>
          <w:szCs w:val="26"/>
        </w:rPr>
        <w:t xml:space="preserve">- Ứng dụng các phần mềm chấm thi tự động cho môn kỹ thuật lập trình – Người báo cáo: </w:t>
      </w:r>
      <w:r w:rsidRPr="000B4BF1">
        <w:rPr>
          <w:sz w:val="26"/>
          <w:szCs w:val="26"/>
        </w:rPr>
        <w:t xml:space="preserve">Cô </w:t>
      </w:r>
      <w:r w:rsidRPr="000B4BF1">
        <w:rPr>
          <w:sz w:val="26"/>
          <w:szCs w:val="26"/>
        </w:rPr>
        <w:t>Nguyễn Vân Giang</w:t>
      </w:r>
    </w:p>
    <w:p w:rsidR="000B4BF1" w:rsidRPr="000B4BF1" w:rsidRDefault="000B4BF1" w:rsidP="000B4BF1">
      <w:pPr>
        <w:pStyle w:val="ListParagraph"/>
        <w:tabs>
          <w:tab w:val="left" w:pos="993"/>
        </w:tabs>
        <w:spacing w:after="120"/>
        <w:ind w:left="0" w:firstLine="630"/>
        <w:jc w:val="both"/>
        <w:rPr>
          <w:sz w:val="26"/>
          <w:szCs w:val="26"/>
        </w:rPr>
      </w:pPr>
      <w:r w:rsidRPr="000B4BF1">
        <w:rPr>
          <w:sz w:val="26"/>
          <w:szCs w:val="26"/>
        </w:rPr>
        <w:t xml:space="preserve">- Một cách tiếp cận trong việc dạy và học ở một ngôi thông minh dựa trên các thành tựu của cuộc cách mạng Công nghiệp 4.0 – Người báo cáo: </w:t>
      </w:r>
      <w:r w:rsidRPr="000B4BF1">
        <w:rPr>
          <w:sz w:val="26"/>
          <w:szCs w:val="26"/>
        </w:rPr>
        <w:t xml:space="preserve">Thầy </w:t>
      </w:r>
      <w:r w:rsidRPr="000B4BF1">
        <w:rPr>
          <w:sz w:val="26"/>
          <w:szCs w:val="26"/>
        </w:rPr>
        <w:t>Trần Vĩnh Xuyên</w:t>
      </w:r>
    </w:p>
    <w:p w:rsidR="000B4BF1" w:rsidRPr="000B4BF1" w:rsidRDefault="000B4BF1" w:rsidP="000B4BF1">
      <w:pPr>
        <w:spacing w:after="120"/>
        <w:ind w:firstLine="630"/>
        <w:jc w:val="both"/>
        <w:rPr>
          <w:rFonts w:asciiTheme="majorHAnsi" w:hAnsiTheme="majorHAnsi" w:cstheme="majorHAnsi"/>
          <w:b/>
          <w:sz w:val="26"/>
          <w:szCs w:val="26"/>
        </w:rPr>
      </w:pPr>
      <w:r w:rsidRPr="000B4BF1">
        <w:rPr>
          <w:sz w:val="26"/>
          <w:szCs w:val="26"/>
        </w:rPr>
        <w:t xml:space="preserve">- M-Learning trong thời đại 4.0 – Người báo cáo: </w:t>
      </w:r>
      <w:r w:rsidRPr="000B4BF1">
        <w:rPr>
          <w:sz w:val="26"/>
          <w:szCs w:val="26"/>
        </w:rPr>
        <w:t xml:space="preserve">Thầy </w:t>
      </w:r>
      <w:r w:rsidRPr="000B4BF1">
        <w:rPr>
          <w:sz w:val="26"/>
          <w:szCs w:val="26"/>
        </w:rPr>
        <w:t>Nguyễn Ngọc Tuyên</w:t>
      </w:r>
    </w:p>
    <w:sectPr w:rsidR="000B4BF1" w:rsidRPr="000B4BF1" w:rsidSect="007517FD">
      <w:footerReference w:type="default" r:id="rId7"/>
      <w:pgSz w:w="11906" w:h="16838"/>
      <w:pgMar w:top="1134" w:right="851" w:bottom="1134" w:left="1701" w:header="709" w:footer="709" w:gutter="0"/>
      <w:pgNumType w:start="2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6AD" w:rsidRDefault="002C66AD" w:rsidP="00D8341D">
      <w:r>
        <w:separator/>
      </w:r>
    </w:p>
  </w:endnote>
  <w:endnote w:type="continuationSeparator" w:id="0">
    <w:p w:rsidR="002C66AD" w:rsidRDefault="002C66AD" w:rsidP="00D8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729683"/>
      <w:docPartObj>
        <w:docPartGallery w:val="Page Numbers (Bottom of Page)"/>
        <w:docPartUnique/>
      </w:docPartObj>
    </w:sdtPr>
    <w:sdtEndPr>
      <w:rPr>
        <w:noProof/>
      </w:rPr>
    </w:sdtEndPr>
    <w:sdtContent>
      <w:p w:rsidR="00D8341D" w:rsidRDefault="00D8341D">
        <w:pPr>
          <w:pStyle w:val="Footer"/>
          <w:jc w:val="center"/>
        </w:pPr>
        <w:r>
          <w:fldChar w:fldCharType="begin"/>
        </w:r>
        <w:r>
          <w:instrText xml:space="preserve"> PAGE   \* MERGEFORMAT </w:instrText>
        </w:r>
        <w:r>
          <w:fldChar w:fldCharType="separate"/>
        </w:r>
        <w:r w:rsidR="000B4BF1">
          <w:rPr>
            <w:noProof/>
          </w:rPr>
          <w:t>20</w:t>
        </w:r>
        <w:r>
          <w:rPr>
            <w:noProof/>
          </w:rPr>
          <w:fldChar w:fldCharType="end"/>
        </w:r>
      </w:p>
    </w:sdtContent>
  </w:sdt>
  <w:p w:rsidR="00D8341D" w:rsidRDefault="00D8341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6AD" w:rsidRDefault="002C66AD" w:rsidP="00D8341D">
      <w:r>
        <w:separator/>
      </w:r>
    </w:p>
  </w:footnote>
  <w:footnote w:type="continuationSeparator" w:id="0">
    <w:p w:rsidR="002C66AD" w:rsidRDefault="002C66AD" w:rsidP="00D8341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7A5B7D"/>
    <w:multiLevelType w:val="hybridMultilevel"/>
    <w:tmpl w:val="1438244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128826F2"/>
    <w:multiLevelType w:val="hybridMultilevel"/>
    <w:tmpl w:val="7FB0EBB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1D1B5DC8"/>
    <w:multiLevelType w:val="hybridMultilevel"/>
    <w:tmpl w:val="33A48EFE"/>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AA2580"/>
    <w:multiLevelType w:val="multilevel"/>
    <w:tmpl w:val="CCF44A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2E493F"/>
    <w:multiLevelType w:val="multilevel"/>
    <w:tmpl w:val="934C4CB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15:restartNumberingAfterBreak="0">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C55DFD"/>
    <w:multiLevelType w:val="hybridMultilevel"/>
    <w:tmpl w:val="F896215C"/>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15:restartNumberingAfterBreak="0">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785A59"/>
    <w:multiLevelType w:val="hybridMultilevel"/>
    <w:tmpl w:val="E3A0F0FA"/>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3E557E0F"/>
    <w:multiLevelType w:val="hybridMultilevel"/>
    <w:tmpl w:val="B094909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15:restartNumberingAfterBreak="0">
    <w:nsid w:val="3F9C0F01"/>
    <w:multiLevelType w:val="multilevel"/>
    <w:tmpl w:val="B3FE99B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41884FFA"/>
    <w:multiLevelType w:val="hybridMultilevel"/>
    <w:tmpl w:val="1DB4DD30"/>
    <w:lvl w:ilvl="0" w:tplc="0409000B">
      <w:start w:val="1"/>
      <w:numFmt w:val="bullet"/>
      <w:lvlText w:val=""/>
      <w:lvlJc w:val="left"/>
      <w:pPr>
        <w:ind w:left="1287" w:hanging="360"/>
      </w:pPr>
      <w:rPr>
        <w:rFonts w:ascii="Wingdings" w:hAnsi="Wingdings" w:hint="default"/>
      </w:rPr>
    </w:lvl>
    <w:lvl w:ilvl="1" w:tplc="3A403038">
      <w:start w:val="4"/>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42F72E0B"/>
    <w:multiLevelType w:val="hybridMultilevel"/>
    <w:tmpl w:val="6DF6E014"/>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15:restartNumberingAfterBreak="0">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511B2E67"/>
    <w:multiLevelType w:val="hybridMultilevel"/>
    <w:tmpl w:val="4F420ED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CC039F"/>
    <w:multiLevelType w:val="hybridMultilevel"/>
    <w:tmpl w:val="0E900EF0"/>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3C46C3"/>
    <w:multiLevelType w:val="hybridMultilevel"/>
    <w:tmpl w:val="D0468F7C"/>
    <w:lvl w:ilvl="0" w:tplc="042A000B">
      <w:start w:val="1"/>
      <w:numFmt w:val="bullet"/>
      <w:lvlText w:val=""/>
      <w:lvlJc w:val="left"/>
      <w:pPr>
        <w:ind w:left="928"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21" w15:restartNumberingAfterBreak="0">
    <w:nsid w:val="5F78473D"/>
    <w:multiLevelType w:val="hybridMultilevel"/>
    <w:tmpl w:val="5780624C"/>
    <w:lvl w:ilvl="0" w:tplc="3A403038">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602F17"/>
    <w:multiLevelType w:val="hybridMultilevel"/>
    <w:tmpl w:val="75A22AC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1B4A11"/>
    <w:multiLevelType w:val="hybridMultilevel"/>
    <w:tmpl w:val="7C4A9608"/>
    <w:lvl w:ilvl="0" w:tplc="042A000B">
      <w:start w:val="1"/>
      <w:numFmt w:val="bullet"/>
      <w:lvlText w:val=""/>
      <w:lvlJc w:val="left"/>
      <w:pPr>
        <w:ind w:left="1287" w:hanging="360"/>
      </w:pPr>
      <w:rPr>
        <w:rFonts w:ascii="Wingdings" w:hAnsi="Wingdings"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4" w15:restartNumberingAfterBreak="0">
    <w:nsid w:val="6C345F7E"/>
    <w:multiLevelType w:val="multilevel"/>
    <w:tmpl w:val="432098E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D1F2022"/>
    <w:multiLevelType w:val="hybridMultilevel"/>
    <w:tmpl w:val="033EBD1A"/>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15:restartNumberingAfterBreak="0">
    <w:nsid w:val="78163F14"/>
    <w:multiLevelType w:val="hybridMultilevel"/>
    <w:tmpl w:val="61FA30A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15:restartNumberingAfterBreak="0">
    <w:nsid w:val="7CDF558C"/>
    <w:multiLevelType w:val="hybridMultilevel"/>
    <w:tmpl w:val="D87A82F4"/>
    <w:lvl w:ilvl="0" w:tplc="3A403038">
      <w:start w:val="4"/>
      <w:numFmt w:val="bullet"/>
      <w:lvlText w:val="-"/>
      <w:lvlJc w:val="left"/>
      <w:pPr>
        <w:ind w:left="720" w:hanging="360"/>
      </w:pPr>
      <w:rPr>
        <w:rFonts w:ascii="Times New Roman" w:eastAsia="Times New Roman" w:hAnsi="Times New Roman" w:cs="Times New Roman" w:hint="default"/>
      </w:rPr>
    </w:lvl>
    <w:lvl w:ilvl="1" w:tplc="3A403038">
      <w:start w:val="4"/>
      <w:numFmt w:val="bullet"/>
      <w:lvlText w:val="-"/>
      <w:lvlJc w:val="left"/>
      <w:pPr>
        <w:ind w:left="990" w:hanging="360"/>
      </w:pPr>
      <w:rPr>
        <w:rFonts w:ascii="Times New Roman" w:eastAsia="Times New Roman"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772034"/>
    <w:multiLevelType w:val="hybridMultilevel"/>
    <w:tmpl w:val="49722B3C"/>
    <w:lvl w:ilvl="0" w:tplc="3A403038">
      <w:start w:val="4"/>
      <w:numFmt w:val="bullet"/>
      <w:lvlText w:val="-"/>
      <w:lvlJc w:val="left"/>
      <w:pPr>
        <w:ind w:left="1287" w:hanging="360"/>
      </w:pPr>
      <w:rPr>
        <w:rFonts w:ascii="Times New Roman" w:eastAsia="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7"/>
  </w:num>
  <w:num w:numId="2">
    <w:abstractNumId w:val="6"/>
  </w:num>
  <w:num w:numId="3">
    <w:abstractNumId w:val="10"/>
  </w:num>
  <w:num w:numId="4">
    <w:abstractNumId w:val="0"/>
  </w:num>
  <w:num w:numId="5">
    <w:abstractNumId w:val="24"/>
  </w:num>
  <w:num w:numId="6">
    <w:abstractNumId w:val="17"/>
  </w:num>
  <w:num w:numId="7">
    <w:abstractNumId w:val="11"/>
  </w:num>
  <w:num w:numId="8">
    <w:abstractNumId w:val="9"/>
  </w:num>
  <w:num w:numId="9">
    <w:abstractNumId w:val="14"/>
  </w:num>
  <w:num w:numId="10">
    <w:abstractNumId w:val="20"/>
  </w:num>
  <w:num w:numId="11">
    <w:abstractNumId w:val="4"/>
  </w:num>
  <w:num w:numId="12">
    <w:abstractNumId w:val="13"/>
  </w:num>
  <w:num w:numId="13">
    <w:abstractNumId w:val="3"/>
  </w:num>
  <w:num w:numId="14">
    <w:abstractNumId w:val="15"/>
  </w:num>
  <w:num w:numId="15">
    <w:abstractNumId w:val="21"/>
  </w:num>
  <w:num w:numId="16">
    <w:abstractNumId w:val="18"/>
  </w:num>
  <w:num w:numId="17">
    <w:abstractNumId w:val="27"/>
  </w:num>
  <w:num w:numId="18">
    <w:abstractNumId w:val="25"/>
  </w:num>
  <w:num w:numId="19">
    <w:abstractNumId w:val="1"/>
  </w:num>
  <w:num w:numId="20">
    <w:abstractNumId w:val="2"/>
  </w:num>
  <w:num w:numId="21">
    <w:abstractNumId w:val="26"/>
  </w:num>
  <w:num w:numId="22">
    <w:abstractNumId w:val="28"/>
  </w:num>
  <w:num w:numId="23">
    <w:abstractNumId w:val="5"/>
  </w:num>
  <w:num w:numId="24">
    <w:abstractNumId w:val="19"/>
  </w:num>
  <w:num w:numId="25">
    <w:abstractNumId w:val="12"/>
  </w:num>
  <w:num w:numId="26">
    <w:abstractNumId w:val="8"/>
  </w:num>
  <w:num w:numId="27">
    <w:abstractNumId w:val="16"/>
  </w:num>
  <w:num w:numId="28">
    <w:abstractNumId w:val="23"/>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656"/>
    <w:rsid w:val="0002016B"/>
    <w:rsid w:val="00047486"/>
    <w:rsid w:val="0005249C"/>
    <w:rsid w:val="000B4BF1"/>
    <w:rsid w:val="000B51FC"/>
    <w:rsid w:val="000C6B9F"/>
    <w:rsid w:val="000F0A27"/>
    <w:rsid w:val="000F307A"/>
    <w:rsid w:val="000F7610"/>
    <w:rsid w:val="00101571"/>
    <w:rsid w:val="001060BA"/>
    <w:rsid w:val="001549C0"/>
    <w:rsid w:val="00160692"/>
    <w:rsid w:val="001C50CB"/>
    <w:rsid w:val="001C61A6"/>
    <w:rsid w:val="001D6CCE"/>
    <w:rsid w:val="00266CFE"/>
    <w:rsid w:val="002749C3"/>
    <w:rsid w:val="002B15F5"/>
    <w:rsid w:val="002B757F"/>
    <w:rsid w:val="002C3C5F"/>
    <w:rsid w:val="002C66AD"/>
    <w:rsid w:val="002E4C63"/>
    <w:rsid w:val="00305106"/>
    <w:rsid w:val="00317A68"/>
    <w:rsid w:val="00367656"/>
    <w:rsid w:val="003800B9"/>
    <w:rsid w:val="003905CA"/>
    <w:rsid w:val="003A0A97"/>
    <w:rsid w:val="003A5BB9"/>
    <w:rsid w:val="003B1CCC"/>
    <w:rsid w:val="003C77C2"/>
    <w:rsid w:val="003C7D61"/>
    <w:rsid w:val="003D6ED3"/>
    <w:rsid w:val="003F45B8"/>
    <w:rsid w:val="004267FC"/>
    <w:rsid w:val="00465357"/>
    <w:rsid w:val="00545B45"/>
    <w:rsid w:val="00577109"/>
    <w:rsid w:val="005F6B0D"/>
    <w:rsid w:val="00621C69"/>
    <w:rsid w:val="0066157D"/>
    <w:rsid w:val="00692982"/>
    <w:rsid w:val="00694FAA"/>
    <w:rsid w:val="006B62F5"/>
    <w:rsid w:val="006D4509"/>
    <w:rsid w:val="006E4879"/>
    <w:rsid w:val="00717053"/>
    <w:rsid w:val="00736964"/>
    <w:rsid w:val="00743F6F"/>
    <w:rsid w:val="00750DCC"/>
    <w:rsid w:val="007517FD"/>
    <w:rsid w:val="00763FA9"/>
    <w:rsid w:val="00777D6A"/>
    <w:rsid w:val="007918E1"/>
    <w:rsid w:val="00793B88"/>
    <w:rsid w:val="007A7360"/>
    <w:rsid w:val="007C0851"/>
    <w:rsid w:val="007C4BA4"/>
    <w:rsid w:val="008105A5"/>
    <w:rsid w:val="00814AC3"/>
    <w:rsid w:val="00855F02"/>
    <w:rsid w:val="00860821"/>
    <w:rsid w:val="008F289B"/>
    <w:rsid w:val="00931964"/>
    <w:rsid w:val="00977160"/>
    <w:rsid w:val="009D0341"/>
    <w:rsid w:val="009D5C2E"/>
    <w:rsid w:val="009E04A0"/>
    <w:rsid w:val="009F376D"/>
    <w:rsid w:val="00A15B26"/>
    <w:rsid w:val="00A16B6B"/>
    <w:rsid w:val="00A56777"/>
    <w:rsid w:val="00A8111B"/>
    <w:rsid w:val="00AA6F2D"/>
    <w:rsid w:val="00AA76E7"/>
    <w:rsid w:val="00AB2A5E"/>
    <w:rsid w:val="00B77BAB"/>
    <w:rsid w:val="00B90B3F"/>
    <w:rsid w:val="00B96ABA"/>
    <w:rsid w:val="00BC2209"/>
    <w:rsid w:val="00BF1D73"/>
    <w:rsid w:val="00C00DDD"/>
    <w:rsid w:val="00C43DB3"/>
    <w:rsid w:val="00CC5621"/>
    <w:rsid w:val="00CE43CA"/>
    <w:rsid w:val="00D47469"/>
    <w:rsid w:val="00D8341D"/>
    <w:rsid w:val="00D952E5"/>
    <w:rsid w:val="00D96EF8"/>
    <w:rsid w:val="00E243A3"/>
    <w:rsid w:val="00E41BD3"/>
    <w:rsid w:val="00E430F4"/>
    <w:rsid w:val="00E8054C"/>
    <w:rsid w:val="00F00CEA"/>
    <w:rsid w:val="00F07D47"/>
    <w:rsid w:val="00F73A12"/>
    <w:rsid w:val="00F74954"/>
    <w:rsid w:val="00F76212"/>
    <w:rsid w:val="00F9270C"/>
    <w:rsid w:val="00F95423"/>
    <w:rsid w:val="00F96A0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A9774"/>
  <w15:docId w15:val="{D540EFE0-199B-4427-B184-1F62446C9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41D"/>
    <w:pPr>
      <w:tabs>
        <w:tab w:val="center" w:pos="4513"/>
        <w:tab w:val="right" w:pos="9026"/>
      </w:tabs>
    </w:pPr>
  </w:style>
  <w:style w:type="character" w:customStyle="1" w:styleId="HeaderChar">
    <w:name w:val="Header Char"/>
    <w:basedOn w:val="DefaultParagraphFont"/>
    <w:link w:val="Header"/>
    <w:uiPriority w:val="99"/>
    <w:rsid w:val="00D834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8341D"/>
    <w:pPr>
      <w:tabs>
        <w:tab w:val="center" w:pos="4513"/>
        <w:tab w:val="right" w:pos="9026"/>
      </w:tabs>
    </w:pPr>
  </w:style>
  <w:style w:type="character" w:customStyle="1" w:styleId="FooterChar">
    <w:name w:val="Footer Char"/>
    <w:basedOn w:val="DefaultParagraphFont"/>
    <w:link w:val="Footer"/>
    <w:uiPriority w:val="99"/>
    <w:rsid w:val="00D8341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C43DB3"/>
    <w:pPr>
      <w:ind w:left="720"/>
      <w:contextualSpacing/>
    </w:pPr>
  </w:style>
  <w:style w:type="paragraph" w:styleId="BalloonText">
    <w:name w:val="Balloon Text"/>
    <w:basedOn w:val="Normal"/>
    <w:link w:val="BalloonTextChar"/>
    <w:uiPriority w:val="99"/>
    <w:semiHidden/>
    <w:unhideWhenUsed/>
    <w:rsid w:val="004267FC"/>
    <w:rPr>
      <w:rFonts w:ascii="Tahoma" w:hAnsi="Tahoma" w:cs="Tahoma"/>
      <w:sz w:val="16"/>
      <w:szCs w:val="16"/>
    </w:rPr>
  </w:style>
  <w:style w:type="character" w:customStyle="1" w:styleId="BalloonTextChar">
    <w:name w:val="Balloon Text Char"/>
    <w:basedOn w:val="DefaultParagraphFont"/>
    <w:link w:val="BalloonText"/>
    <w:uiPriority w:val="99"/>
    <w:semiHidden/>
    <w:rsid w:val="004267FC"/>
    <w:rPr>
      <w:rFonts w:ascii="Tahoma" w:eastAsia="Times New Roman" w:hAnsi="Tahoma" w:cs="Tahoma"/>
      <w:sz w:val="16"/>
      <w:szCs w:val="16"/>
      <w:lang w:val="en-US"/>
    </w:rPr>
  </w:style>
  <w:style w:type="character" w:styleId="PageNumber">
    <w:name w:val="page number"/>
    <w:basedOn w:val="DefaultParagraphFont"/>
    <w:rsid w:val="00F76212"/>
    <w:rPr>
      <w:rFonts w:ascii="Verdana" w:hAnsi="Verdana" w:cs="Verdana"/>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930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519</Words>
  <Characters>2962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Windows User</cp:lastModifiedBy>
  <cp:revision>14</cp:revision>
  <cp:lastPrinted>2017-11-03T07:52:00Z</cp:lastPrinted>
  <dcterms:created xsi:type="dcterms:W3CDTF">2018-07-27T09:26:00Z</dcterms:created>
  <dcterms:modified xsi:type="dcterms:W3CDTF">2019-10-14T03:09:00Z</dcterms:modified>
</cp:coreProperties>
</file>